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70F6F81" w:rsidR="00CD36CF" w:rsidRDefault="00E42C35" w:rsidP="00CD36CF">
      <w:pPr>
        <w:pStyle w:val="TitlePageSession"/>
      </w:pPr>
      <w:r>
        <w:t>20</w:t>
      </w:r>
      <w:r w:rsidR="002316B3">
        <w:t>2</w:t>
      </w:r>
      <w:r w:rsidR="00885446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42632829" w:rsidR="00CD36CF" w:rsidRDefault="00784CE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37B95">
            <w:t>Introduced</w:t>
          </w:r>
        </w:sdtContent>
      </w:sdt>
    </w:p>
    <w:p w14:paraId="5941B603" w14:textId="2160E47F" w:rsidR="00CD36CF" w:rsidRDefault="00784CE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9473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5499</w:t>
          </w:r>
        </w:sdtContent>
      </w:sdt>
    </w:p>
    <w:p w14:paraId="48F064C9" w14:textId="7B058B16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94735">
            <w:t xml:space="preserve">Delegates Hanshaw (Mr. </w:t>
          </w:r>
          <w:r w:rsidR="00C8611E">
            <w:t>Speaker</w:t>
          </w:r>
          <w:r w:rsidR="00794735">
            <w:t>) and Hornbuckle</w:t>
          </w:r>
        </w:sdtContent>
      </w:sdt>
    </w:p>
    <w:p w14:paraId="3248F21C" w14:textId="46514DE1" w:rsidR="00282F0E" w:rsidRDefault="00E37B95" w:rsidP="00282F0E">
      <w:pPr>
        <w:pStyle w:val="References"/>
      </w:pPr>
      <w:r w:rsidRPr="00E37B95">
        <w:t>[By Request Of the Executive]</w:t>
      </w:r>
    </w:p>
    <w:p w14:paraId="2851474D" w14:textId="0A080881" w:rsidR="00282F0E" w:rsidRDefault="00282F0E" w:rsidP="00282F0E">
      <w:pPr>
        <w:pStyle w:val="References"/>
      </w:pPr>
      <w:r>
        <w:t>[</w:t>
      </w:r>
      <w:sdt>
        <w:sdtPr>
          <w:rPr>
            <w:smallCaps w:val="0"/>
          </w:rPr>
          <w:tag w:val="References"/>
          <w:id w:val="-1043047873"/>
          <w:placeholder>
            <w:docPart w:val="16D49D066130433BA38CEE78A9364997"/>
          </w:placeholder>
          <w:text w:multiLine="1"/>
        </w:sdtPr>
        <w:sdtEndPr/>
        <w:sdtContent>
          <w:r w:rsidRPr="003A1EA8">
            <w:rPr>
              <w:smallCaps w:val="0"/>
            </w:rPr>
            <w:t>I</w:t>
          </w:r>
          <w:r w:rsidR="003A1EA8" w:rsidRPr="003A1EA8">
            <w:rPr>
              <w:smallCaps w:val="0"/>
            </w:rPr>
            <w:t>ntroduced</w:t>
          </w:r>
          <w:r w:rsidRPr="003A1EA8">
            <w:rPr>
              <w:smallCaps w:val="0"/>
            </w:rPr>
            <w:t>; referred</w:t>
          </w:r>
          <w:r w:rsidRPr="003A1EA8">
            <w:rPr>
              <w:smallCaps w:val="0"/>
            </w:rPr>
            <w:br/>
            <w:t>to the Committee on</w:t>
          </w:r>
        </w:sdtContent>
      </w:sdt>
      <w:r>
        <w:t>]</w:t>
      </w:r>
    </w:p>
    <w:p w14:paraId="1E226389" w14:textId="77777777" w:rsidR="00282F0E" w:rsidRDefault="00282F0E" w:rsidP="00282F0E">
      <w:pPr>
        <w:pStyle w:val="References"/>
      </w:pPr>
    </w:p>
    <w:p w14:paraId="348E4CB5" w14:textId="4D36BEAF" w:rsidR="00282F0E" w:rsidRDefault="00282F0E" w:rsidP="00282F0E">
      <w:pPr>
        <w:pStyle w:val="References"/>
        <w:sectPr w:rsidR="00282F0E" w:rsidSect="000F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7E8C3FD2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885446">
        <w:t>4</w:t>
      </w:r>
      <w:r w:rsidR="00FC569B">
        <w:t xml:space="preserve">, to the </w:t>
      </w:r>
      <w:r w:rsidR="00FC569B" w:rsidRPr="00345F68">
        <w:t xml:space="preserve">Department of </w:t>
      </w:r>
      <w:r w:rsidR="001750FD">
        <w:t>Arts, Culture, and History</w:t>
      </w:r>
      <w:r w:rsidR="00FC569B">
        <w:t xml:space="preserve">, </w:t>
      </w:r>
      <w:r w:rsidR="001750FD">
        <w:t>National Coal Heritage Area Authority</w:t>
      </w:r>
      <w:r w:rsidR="00FC569B">
        <w:t>, fund 8</w:t>
      </w:r>
      <w:r w:rsidR="001750FD">
        <w:t>869</w:t>
      </w:r>
      <w:r w:rsidR="00FC569B">
        <w:t>, fiscal year 202</w:t>
      </w:r>
      <w:r w:rsidR="00885446">
        <w:t>4</w:t>
      </w:r>
      <w:r w:rsidR="00FC569B">
        <w:t>, organization 0</w:t>
      </w:r>
      <w:r w:rsidR="003355F0">
        <w:t>4</w:t>
      </w:r>
      <w:r w:rsidR="001750FD">
        <w:t>3</w:t>
      </w:r>
      <w:r w:rsidR="003355F0">
        <w:t>2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885446">
        <w:t>4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885446">
        <w:t>4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5FF3B718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885446">
        <w:t>4</w:t>
      </w:r>
      <w:r>
        <w:t>, to fund 8</w:t>
      </w:r>
      <w:r w:rsidR="001750FD">
        <w:t>869</w:t>
      </w:r>
      <w:r>
        <w:t>, fiscal year 202</w:t>
      </w:r>
      <w:r w:rsidR="00885446">
        <w:t>4</w:t>
      </w:r>
      <w:r>
        <w:t>, organization 0</w:t>
      </w:r>
      <w:r w:rsidR="003355F0">
        <w:t>4</w:t>
      </w:r>
      <w:r w:rsidR="001750FD">
        <w:t>3</w:t>
      </w:r>
      <w:r w:rsidR="003355F0">
        <w:t>2</w:t>
      </w:r>
      <w:r w:rsidRPr="00C579C3">
        <w:t xml:space="preserve">, be supplemented and amended </w:t>
      </w:r>
      <w:r>
        <w:t>by increasing</w:t>
      </w:r>
      <w:r w:rsidR="004C60EE">
        <w:t xml:space="preserve"> an</w:t>
      </w:r>
      <w:r>
        <w:t xml:space="preserve"> existing item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66B806DD" w:rsidR="00FC569B" w:rsidRPr="004C60EE" w:rsidRDefault="00FC569B" w:rsidP="004C60EE">
      <w:pPr>
        <w:pStyle w:val="ChapterHeading"/>
        <w:suppressLineNumbers w:val="0"/>
        <w:spacing w:line="360" w:lineRule="auto"/>
        <w:rPr>
          <w:sz w:val="22"/>
        </w:rPr>
      </w:pPr>
      <w:r w:rsidRPr="004C60EE">
        <w:rPr>
          <w:sz w:val="22"/>
        </w:rPr>
        <w:t xml:space="preserve">Department of </w:t>
      </w:r>
      <w:r w:rsidR="001750FD" w:rsidRPr="004C60EE">
        <w:rPr>
          <w:sz w:val="22"/>
        </w:rPr>
        <w:t>arts, culture, and history</w:t>
      </w:r>
    </w:p>
    <w:p w14:paraId="7F764511" w14:textId="488E6460" w:rsidR="00FC569B" w:rsidRDefault="001750FD" w:rsidP="004C60EE">
      <w:pPr>
        <w:pStyle w:val="ItemNumber"/>
        <w:spacing w:line="360" w:lineRule="auto"/>
      </w:pPr>
      <w:r>
        <w:t>363</w:t>
      </w:r>
      <w:r w:rsidR="00FC569B" w:rsidRPr="00F00CE0">
        <w:t xml:space="preserve"> </w:t>
      </w:r>
      <w:r w:rsidR="004C60EE">
        <w:t>-</w:t>
      </w:r>
      <w:r w:rsidR="00FC569B" w:rsidRPr="00F00CE0">
        <w:t xml:space="preserve"> </w:t>
      </w:r>
      <w:r>
        <w:t>National Coal Heritage Area Authority</w:t>
      </w:r>
    </w:p>
    <w:p w14:paraId="7744932F" w14:textId="64186C03" w:rsidR="00FC569B" w:rsidRDefault="00FC569B" w:rsidP="00FC569B">
      <w:pPr>
        <w:pStyle w:val="Codecitation"/>
      </w:pPr>
      <w:r>
        <w:t xml:space="preserve"> (W</w:t>
      </w:r>
      <w:r w:rsidR="004C60EE">
        <w:t>.</w:t>
      </w:r>
      <w:r>
        <w:t>V</w:t>
      </w:r>
      <w:r w:rsidR="004C60EE">
        <w:t>.</w:t>
      </w:r>
      <w:r>
        <w:t xml:space="preserve"> Code Chapter </w:t>
      </w:r>
      <w:r w:rsidR="001750FD">
        <w:t>29</w:t>
      </w:r>
      <w:r w:rsidR="003355F0">
        <w:t>)</w:t>
      </w:r>
    </w:p>
    <w:p w14:paraId="1CCF7593" w14:textId="587B7596" w:rsidR="00FC569B" w:rsidRDefault="00FC569B" w:rsidP="00FC569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1750FD">
        <w:rPr>
          <w:u w:val="single"/>
        </w:rPr>
        <w:t>869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885446">
        <w:rPr>
          <w:u w:val="single"/>
        </w:rPr>
        <w:t>4</w:t>
      </w:r>
      <w:r>
        <w:t xml:space="preserve"> Org </w:t>
      </w:r>
      <w:r>
        <w:rPr>
          <w:u w:val="single"/>
        </w:rPr>
        <w:t>0</w:t>
      </w:r>
      <w:r w:rsidR="003355F0">
        <w:rPr>
          <w:u w:val="single"/>
        </w:rPr>
        <w:t>4</w:t>
      </w:r>
      <w:r w:rsidR="001750FD">
        <w:rPr>
          <w:u w:val="single"/>
        </w:rPr>
        <w:t>3</w:t>
      </w:r>
      <w:r w:rsidR="003355F0">
        <w:rPr>
          <w:u w:val="single"/>
        </w:rPr>
        <w:t>2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B2610F9" w:rsidR="00121C02" w:rsidRDefault="004C60EE" w:rsidP="00885446">
      <w:pPr>
        <w:pStyle w:val="SupplementalText"/>
      </w:pPr>
      <w:r>
        <w:t>2</w:t>
      </w:r>
      <w:r w:rsidR="00FC569B">
        <w:tab/>
      </w:r>
      <w:r w:rsidR="003355F0">
        <w:t>Current Expenses</w:t>
      </w:r>
      <w:r w:rsidR="00FC569B">
        <w:tab/>
      </w:r>
      <w:r w:rsidR="00FC569B">
        <w:tab/>
      </w:r>
      <w:r w:rsidR="003355F0">
        <w:t>13000</w:t>
      </w:r>
      <w:r w:rsidR="00FC569B">
        <w:tab/>
      </w:r>
      <w:r w:rsidR="00FC569B">
        <w:tab/>
      </w:r>
      <w:r w:rsidR="00E2766B">
        <w:t>415</w:t>
      </w:r>
      <w:r w:rsidR="00FC569B">
        <w:t>,000</w:t>
      </w:r>
    </w:p>
    <w:p w14:paraId="0CCB3BFE" w14:textId="77777777" w:rsidR="00FC569B" w:rsidRDefault="00FC569B" w:rsidP="00FC569B">
      <w:pPr>
        <w:pStyle w:val="SupplementalText"/>
        <w:suppressLineNumbers/>
      </w:pPr>
    </w:p>
    <w:p w14:paraId="6BC92AE1" w14:textId="51B2166D" w:rsidR="00FC569B" w:rsidRPr="00303684" w:rsidRDefault="00FC569B" w:rsidP="00F172BF">
      <w:pPr>
        <w:pStyle w:val="Note"/>
      </w:pPr>
      <w:r>
        <w:t xml:space="preserve">NOTE: The purpose of this </w:t>
      </w:r>
      <w:r w:rsidRPr="00913C51">
        <w:t>supplemental appropriation bill is to su</w:t>
      </w:r>
      <w:r>
        <w:t xml:space="preserve">pplement, amend, and increase </w:t>
      </w:r>
      <w:r w:rsidR="004C60EE">
        <w:t xml:space="preserve">an </w:t>
      </w:r>
      <w:r>
        <w:t xml:space="preserve">existing </w:t>
      </w:r>
      <w:r w:rsidRPr="00913C51">
        <w:t>item of appropriation in the aforesaid account for the designated spending unit for expendi</w:t>
      </w:r>
      <w:r>
        <w:t>ture during the fiscal year 202</w:t>
      </w:r>
      <w:r w:rsidR="00885446">
        <w:t>4</w:t>
      </w:r>
      <w:r w:rsidRPr="00913C51">
        <w:t>.</w:t>
      </w:r>
    </w:p>
    <w:sectPr w:rsidR="00FC569B" w:rsidRPr="00303684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BCD8" w14:textId="77777777" w:rsidR="0096641B" w:rsidRPr="00B844FE" w:rsidRDefault="0096641B" w:rsidP="00B844FE">
      <w:r>
        <w:separator/>
      </w:r>
    </w:p>
  </w:endnote>
  <w:endnote w:type="continuationSeparator" w:id="0">
    <w:p w14:paraId="2CE84E9C" w14:textId="77777777" w:rsidR="0096641B" w:rsidRPr="00B844FE" w:rsidRDefault="009664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130F" w14:textId="77777777" w:rsidR="0096641B" w:rsidRPr="00B844FE" w:rsidRDefault="0096641B" w:rsidP="00B844FE">
      <w:r>
        <w:separator/>
      </w:r>
    </w:p>
  </w:footnote>
  <w:footnote w:type="continuationSeparator" w:id="0">
    <w:p w14:paraId="4B8508AF" w14:textId="77777777" w:rsidR="0096641B" w:rsidRPr="00B844FE" w:rsidRDefault="009664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84CE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3AFC3C47" w:rsidR="00C33014" w:rsidRPr="00C33014" w:rsidRDefault="00E37B95" w:rsidP="00C33014">
    <w:pPr>
      <w:pStyle w:val="HeaderStyle"/>
    </w:pPr>
    <w:r>
      <w:t xml:space="preserve">Intr </w:t>
    </w:r>
    <w:r w:rsidR="00794735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 "/>
        <w:id w:val="266052089"/>
        <w:placeholder>
          <w:docPart w:val="DefaultPlaceholder_-1854013440"/>
        </w:placeholder>
      </w:sdtPr>
      <w:sdtEndPr/>
      <w:sdtContent>
        <w:r w:rsidR="00794735">
          <w:t>2024R3658H</w:t>
        </w:r>
      </w:sdtContent>
    </w:sdt>
    <w:r w:rsidR="00794735">
      <w:t xml:space="preserve"> </w:t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885446">
      <w:rPr>
        <w:rStyle w:val="HeaderStyleChar"/>
      </w:rPr>
      <w:t>4</w:t>
    </w:r>
    <w:r>
      <w:rPr>
        <w:rStyle w:val="HeaderStyleChar"/>
      </w:rPr>
      <w:t>R3657</w:t>
    </w:r>
    <w:r w:rsidR="00AB4C8E">
      <w:rPr>
        <w:rStyle w:val="HeaderStyleChar"/>
      </w:rPr>
      <w:t>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A1A8" w14:textId="77777777" w:rsidR="00C24341" w:rsidRDefault="00C243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5859">
    <w:abstractNumId w:val="1"/>
  </w:num>
  <w:num w:numId="2" w16cid:durableId="1480998584">
    <w:abstractNumId w:val="1"/>
  </w:num>
  <w:num w:numId="3" w16cid:durableId="1704017028">
    <w:abstractNumId w:val="0"/>
  </w:num>
  <w:num w:numId="4" w16cid:durableId="73782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5AC"/>
    <w:rsid w:val="001552E7"/>
    <w:rsid w:val="001750FD"/>
    <w:rsid w:val="00190A37"/>
    <w:rsid w:val="001C279E"/>
    <w:rsid w:val="001C3895"/>
    <w:rsid w:val="001D459E"/>
    <w:rsid w:val="001F44D5"/>
    <w:rsid w:val="002316B3"/>
    <w:rsid w:val="0027011C"/>
    <w:rsid w:val="00274200"/>
    <w:rsid w:val="00277FE9"/>
    <w:rsid w:val="00282F0E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55F0"/>
    <w:rsid w:val="0034216C"/>
    <w:rsid w:val="003736FA"/>
    <w:rsid w:val="003A1EA8"/>
    <w:rsid w:val="003D31C4"/>
    <w:rsid w:val="0042544A"/>
    <w:rsid w:val="00436764"/>
    <w:rsid w:val="00446F7A"/>
    <w:rsid w:val="00473524"/>
    <w:rsid w:val="0049386C"/>
    <w:rsid w:val="004C13DD"/>
    <w:rsid w:val="004C60EE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84CE2"/>
    <w:rsid w:val="00794735"/>
    <w:rsid w:val="007C5DEE"/>
    <w:rsid w:val="007D4836"/>
    <w:rsid w:val="007F1CF5"/>
    <w:rsid w:val="008125BB"/>
    <w:rsid w:val="00834EDE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6641B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4C8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4341"/>
    <w:rsid w:val="00C25807"/>
    <w:rsid w:val="00C306AC"/>
    <w:rsid w:val="00C33014"/>
    <w:rsid w:val="00C33434"/>
    <w:rsid w:val="00C34869"/>
    <w:rsid w:val="00C35BFE"/>
    <w:rsid w:val="00C42EB6"/>
    <w:rsid w:val="00C579C3"/>
    <w:rsid w:val="00C639E3"/>
    <w:rsid w:val="00C85096"/>
    <w:rsid w:val="00C8611E"/>
    <w:rsid w:val="00CB20EF"/>
    <w:rsid w:val="00CB3941"/>
    <w:rsid w:val="00CD12CB"/>
    <w:rsid w:val="00CD36CF"/>
    <w:rsid w:val="00CF1BC3"/>
    <w:rsid w:val="00CF1DCA"/>
    <w:rsid w:val="00D13195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766B"/>
    <w:rsid w:val="00E365F1"/>
    <w:rsid w:val="00E37B95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37B95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37B95"/>
    <w:rPr>
      <w:rFonts w:eastAsia="Calibri"/>
      <w:smallCaps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16D49D066130433BA38CEE78A936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AADB-6648-4AEE-BA81-BAB1151377C2}"/>
      </w:docPartPr>
      <w:docPartBody>
        <w:p w:rsidR="00254C0F" w:rsidRDefault="00254C0F" w:rsidP="00254C0F">
          <w:pPr>
            <w:pStyle w:val="16D49D066130433BA38CEE78A936499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A5CD-6477-4BAF-83B6-72BFC0A8759A}"/>
      </w:docPartPr>
      <w:docPartBody>
        <w:p w:rsidR="005777ED" w:rsidRDefault="005777ED">
          <w:r w:rsidRPr="000A4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1B48E6"/>
    <w:rsid w:val="00254C0F"/>
    <w:rsid w:val="005777ED"/>
    <w:rsid w:val="00714B12"/>
    <w:rsid w:val="00763FD9"/>
    <w:rsid w:val="007A57BA"/>
    <w:rsid w:val="00BF5618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777ED"/>
    <w:rPr>
      <w:color w:val="808080"/>
    </w:rPr>
  </w:style>
  <w:style w:type="paragraph" w:customStyle="1" w:styleId="16D49D066130433BA38CEE78A9364997">
    <w:name w:val="16D49D066130433BA38CEE78A9364997"/>
    <w:rsid w:val="00254C0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49AE-4319-4CEF-8793-7610C68E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2023-01-13T14:02:00Z</cp:lastPrinted>
  <dcterms:created xsi:type="dcterms:W3CDTF">2024-02-06T15:23:00Z</dcterms:created>
  <dcterms:modified xsi:type="dcterms:W3CDTF">2024-02-06T15:23:00Z</dcterms:modified>
</cp:coreProperties>
</file>